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616"/>
      </w:tblGrid>
      <w:tr w:rsidR="009C3C96" w:rsidRPr="003E06B9" w14:paraId="2A94BBCC" w14:textId="77777777" w:rsidTr="00CC4BCC">
        <w:trPr>
          <w:trHeight w:val="302"/>
          <w:jc w:val="right"/>
        </w:trPr>
        <w:tc>
          <w:tcPr>
            <w:tcW w:w="2410" w:type="dxa"/>
          </w:tcPr>
          <w:p w14:paraId="0F81E782" w14:textId="77777777" w:rsidR="009C3C96" w:rsidRPr="003E06B9" w:rsidRDefault="009C3C96" w:rsidP="00CC4BCC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3E06B9">
              <w:rPr>
                <w:rFonts w:ascii="Montserrat" w:hAnsi="Montserrat"/>
                <w:b/>
                <w:sz w:val="18"/>
                <w:szCs w:val="18"/>
              </w:rPr>
              <w:t>Lugar y fecha de firma:</w:t>
            </w:r>
          </w:p>
        </w:tc>
        <w:tc>
          <w:tcPr>
            <w:tcW w:w="3616" w:type="dxa"/>
            <w:tcBorders>
              <w:bottom w:val="single" w:sz="4" w:space="0" w:color="auto"/>
            </w:tcBorders>
          </w:tcPr>
          <w:p w14:paraId="059B1C2E" w14:textId="77777777" w:rsidR="009C3C96" w:rsidRPr="003E06B9" w:rsidRDefault="009C3C96" w:rsidP="00CC4BCC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3E06B9">
              <w:rPr>
                <w:rFonts w:ascii="Montserrat" w:hAnsi="Montserrat"/>
                <w:b/>
                <w:sz w:val="18"/>
                <w:szCs w:val="18"/>
              </w:rPr>
              <w:t xml:space="preserve">Huetamo, </w:t>
            </w:r>
            <w:proofErr w:type="spellStart"/>
            <w:r w:rsidRPr="003E06B9">
              <w:rPr>
                <w:rFonts w:ascii="Montserrat" w:hAnsi="Montserrat"/>
                <w:b/>
                <w:sz w:val="18"/>
                <w:szCs w:val="18"/>
              </w:rPr>
              <w:t>Mich</w:t>
            </w:r>
            <w:proofErr w:type="spellEnd"/>
            <w:r w:rsidRPr="003E06B9">
              <w:rPr>
                <w:rFonts w:ascii="Montserrat" w:hAnsi="Montserrat"/>
                <w:b/>
                <w:sz w:val="18"/>
                <w:szCs w:val="18"/>
              </w:rPr>
              <w:t>., a          /         /</w:t>
            </w:r>
          </w:p>
        </w:tc>
      </w:tr>
      <w:tr w:rsidR="009C3C96" w:rsidRPr="003E06B9" w14:paraId="668779D3" w14:textId="77777777" w:rsidTr="00CC4BCC">
        <w:trPr>
          <w:jc w:val="right"/>
        </w:trPr>
        <w:tc>
          <w:tcPr>
            <w:tcW w:w="2410" w:type="dxa"/>
          </w:tcPr>
          <w:p w14:paraId="26F54598" w14:textId="77777777" w:rsidR="009C3C96" w:rsidRPr="003E06B9" w:rsidRDefault="009C3C96" w:rsidP="00CC4BCC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3E06B9">
              <w:rPr>
                <w:rFonts w:ascii="Montserrat" w:hAnsi="Montserrat"/>
                <w:b/>
                <w:sz w:val="18"/>
                <w:szCs w:val="18"/>
              </w:rPr>
              <w:t>Hoja:</w:t>
            </w:r>
          </w:p>
        </w:tc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</w:tcPr>
          <w:p w14:paraId="2A7BB2CF" w14:textId="10F4B241" w:rsidR="009C3C96" w:rsidRPr="003E06B9" w:rsidRDefault="009C3C96" w:rsidP="00CC4BCC">
            <w:pPr>
              <w:rPr>
                <w:rFonts w:ascii="Montserrat" w:hAnsi="Montserrat"/>
                <w:b/>
                <w:sz w:val="18"/>
                <w:szCs w:val="18"/>
              </w:rPr>
            </w:pPr>
            <w:r w:rsidRPr="003E06B9">
              <w:rPr>
                <w:rFonts w:ascii="Montserrat" w:hAnsi="Montserrat"/>
                <w:b/>
                <w:sz w:val="18"/>
                <w:szCs w:val="18"/>
              </w:rPr>
              <w:t xml:space="preserve">    1    de   </w:t>
            </w:r>
            <w:r w:rsidR="006C6A2B">
              <w:rPr>
                <w:rFonts w:ascii="Montserrat" w:hAnsi="Montserrat"/>
                <w:b/>
                <w:sz w:val="18"/>
                <w:szCs w:val="18"/>
              </w:rPr>
              <w:t>2</w:t>
            </w:r>
          </w:p>
        </w:tc>
      </w:tr>
    </w:tbl>
    <w:p w14:paraId="7659908E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710A9DF6" w14:textId="77777777" w:rsidR="003E06B9" w:rsidRPr="003E06B9" w:rsidRDefault="003E06B9" w:rsidP="009C3C96">
      <w:pPr>
        <w:pStyle w:val="Encabezado"/>
        <w:jc w:val="both"/>
        <w:rPr>
          <w:rFonts w:ascii="Montserrat" w:hAnsi="Montserrat"/>
          <w:b/>
          <w:sz w:val="18"/>
          <w:szCs w:val="18"/>
          <w:u w:val="single"/>
        </w:rPr>
        <w:sectPr w:rsidR="003E06B9" w:rsidRPr="003E06B9" w:rsidSect="00B50D9F">
          <w:headerReference w:type="default" r:id="rId7"/>
          <w:footerReference w:type="default" r:id="rId8"/>
          <w:pgSz w:w="12242" w:h="15842" w:code="1"/>
          <w:pgMar w:top="1440" w:right="1080" w:bottom="1440" w:left="1080" w:header="709" w:footer="709" w:gutter="0"/>
          <w:cols w:space="708"/>
          <w:docGrid w:linePitch="360"/>
        </w:sectPr>
      </w:pPr>
    </w:p>
    <w:p w14:paraId="079D1FCA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b/>
          <w:sz w:val="18"/>
          <w:szCs w:val="18"/>
          <w:u w:val="single"/>
        </w:rPr>
      </w:pPr>
      <w:r w:rsidRPr="003E06B9">
        <w:rPr>
          <w:rFonts w:ascii="Montserrat" w:hAnsi="Montserrat"/>
          <w:b/>
          <w:sz w:val="18"/>
          <w:szCs w:val="18"/>
          <w:u w:val="single"/>
        </w:rPr>
        <w:t>Compromisos de la Organización:</w:t>
      </w:r>
    </w:p>
    <w:p w14:paraId="31D92DB3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73BAF109" w14:textId="287D5CBD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La Organización se compromete con el </w:t>
      </w:r>
      <w:r w:rsidR="002C6204">
        <w:rPr>
          <w:rFonts w:ascii="Montserrat" w:hAnsi="Montserrat"/>
          <w:sz w:val="18"/>
          <w:szCs w:val="18"/>
        </w:rPr>
        <w:t>Estudiante</w:t>
      </w:r>
      <w:r w:rsidRPr="003E06B9">
        <w:rPr>
          <w:rFonts w:ascii="Montserrat" w:hAnsi="Montserrat"/>
          <w:sz w:val="18"/>
          <w:szCs w:val="18"/>
        </w:rPr>
        <w:t xml:space="preserve"> a:</w:t>
      </w:r>
    </w:p>
    <w:p w14:paraId="65BDCB45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3D2C1093" w14:textId="77777777" w:rsidR="009C3C96" w:rsidRPr="003E06B9" w:rsidRDefault="009C3C96" w:rsidP="009C3C96">
      <w:pPr>
        <w:pStyle w:val="Encabezado"/>
        <w:numPr>
          <w:ilvl w:val="0"/>
          <w:numId w:val="6"/>
        </w:numPr>
        <w:tabs>
          <w:tab w:val="clear" w:pos="1068"/>
          <w:tab w:val="clear" w:pos="4252"/>
          <w:tab w:val="clear" w:pos="8504"/>
          <w:tab w:val="num" w:pos="284"/>
        </w:tabs>
        <w:ind w:left="0" w:firstLine="0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Impartir, en igualdad de condiciones, para todos, la Educación Superior Tecnológica que ofrece el Instituto.</w:t>
      </w:r>
    </w:p>
    <w:p w14:paraId="5E84B091" w14:textId="58A0181C" w:rsidR="009C3C96" w:rsidRPr="003E06B9" w:rsidRDefault="009C3C96" w:rsidP="009C3C96">
      <w:pPr>
        <w:pStyle w:val="Encabezado"/>
        <w:numPr>
          <w:ilvl w:val="0"/>
          <w:numId w:val="6"/>
        </w:numPr>
        <w:tabs>
          <w:tab w:val="clear" w:pos="1068"/>
          <w:tab w:val="clear" w:pos="4252"/>
          <w:tab w:val="clear" w:pos="8504"/>
          <w:tab w:val="num" w:pos="284"/>
        </w:tabs>
        <w:ind w:left="0" w:firstLine="0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Entregar la documentación que lo identifique como </w:t>
      </w:r>
      <w:r w:rsidR="002C6204">
        <w:rPr>
          <w:rFonts w:ascii="Montserrat" w:hAnsi="Montserrat"/>
          <w:sz w:val="18"/>
          <w:szCs w:val="18"/>
        </w:rPr>
        <w:t>Estudiante</w:t>
      </w:r>
      <w:r w:rsidRPr="003E06B9">
        <w:rPr>
          <w:rFonts w:ascii="Montserrat" w:hAnsi="Montserrat"/>
          <w:sz w:val="18"/>
          <w:szCs w:val="18"/>
        </w:rPr>
        <w:t xml:space="preserve"> y la constancia de la escolaridad que haya en cada periodo.</w:t>
      </w:r>
    </w:p>
    <w:p w14:paraId="23768A5C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15A6C38A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b/>
          <w:sz w:val="18"/>
          <w:szCs w:val="18"/>
        </w:rPr>
      </w:pPr>
      <w:r w:rsidRPr="003E06B9">
        <w:rPr>
          <w:rFonts w:ascii="Montserrat" w:hAnsi="Montserrat"/>
          <w:b/>
          <w:sz w:val="18"/>
          <w:szCs w:val="18"/>
        </w:rPr>
        <w:t>Proporcionar el servicio educativo integrado por:</w:t>
      </w:r>
    </w:p>
    <w:p w14:paraId="39A84FFD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091161FF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FORMACIÓN PROFESIONAL</w:t>
      </w:r>
    </w:p>
    <w:p w14:paraId="7AE9393E" w14:textId="708B007F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Cumplir los contenidos de los planes y programas de estudio desglosados por semestre.</w:t>
      </w:r>
    </w:p>
    <w:p w14:paraId="6045F5E9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Fomentar la participación en las actividades complementarias, concursos académicos, actividades deportivas, culturales, cívicas y programa de tutorías.</w:t>
      </w:r>
    </w:p>
    <w:p w14:paraId="76F7C52E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1A54783D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PRACTICA DOCENTE</w:t>
      </w:r>
    </w:p>
    <w:p w14:paraId="35957FD2" w14:textId="01211ECC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Que el docente imparta y evalué las asignaturas </w:t>
      </w:r>
      <w:proofErr w:type="gramStart"/>
      <w:r w:rsidRPr="003E06B9">
        <w:rPr>
          <w:rFonts w:ascii="Montserrat" w:hAnsi="Montserrat"/>
          <w:sz w:val="18"/>
          <w:szCs w:val="18"/>
        </w:rPr>
        <w:t>de acuerdo a</w:t>
      </w:r>
      <w:proofErr w:type="gramEnd"/>
      <w:r w:rsidRPr="003E06B9">
        <w:rPr>
          <w:rFonts w:ascii="Montserrat" w:hAnsi="Montserrat"/>
          <w:sz w:val="18"/>
          <w:szCs w:val="18"/>
        </w:rPr>
        <w:t xml:space="preserve"> lo establecido en el </w:t>
      </w:r>
      <w:r w:rsidR="002C6204">
        <w:rPr>
          <w:rFonts w:ascii="Montserrat" w:hAnsi="Montserrat"/>
          <w:sz w:val="18"/>
          <w:szCs w:val="18"/>
        </w:rPr>
        <w:t>Manual de Lineamientos Académico-Administrativos del Tecnológico Nacional de México</w:t>
      </w:r>
      <w:r w:rsidRPr="003E06B9">
        <w:rPr>
          <w:rFonts w:ascii="Montserrat" w:hAnsi="Montserrat"/>
          <w:sz w:val="18"/>
          <w:szCs w:val="18"/>
        </w:rPr>
        <w:t>.</w:t>
      </w:r>
    </w:p>
    <w:p w14:paraId="435575F4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409AE33D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ATENCIÓN EN VENTANILLA</w:t>
      </w:r>
    </w:p>
    <w:p w14:paraId="110C6D96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Proporcionar servicio eficaz (Servicios Escolares, Servicios Administrativos y Orientación Educativa) dentro de los horarios establecidos.</w:t>
      </w:r>
    </w:p>
    <w:p w14:paraId="24D4BF7A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10C276B4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SERVICIOS DE APOYO</w:t>
      </w:r>
    </w:p>
    <w:p w14:paraId="0F508088" w14:textId="39328FF5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Proporcionar los servicios de apoyo para que el </w:t>
      </w:r>
      <w:r w:rsidR="002C6204">
        <w:rPr>
          <w:rFonts w:ascii="Montserrat" w:hAnsi="Montserrat"/>
          <w:sz w:val="18"/>
          <w:szCs w:val="18"/>
        </w:rPr>
        <w:t>Estudiante</w:t>
      </w:r>
      <w:r w:rsidRPr="003E06B9">
        <w:rPr>
          <w:rFonts w:ascii="Montserrat" w:hAnsi="Montserrat"/>
          <w:sz w:val="18"/>
          <w:szCs w:val="18"/>
        </w:rPr>
        <w:t xml:space="preserve"> participe en visitas a empresas por carrera. Este apoyo estará determinado por el Programa de Estudios vigente y la suficiencia presupuestal para tal efecto.</w:t>
      </w:r>
    </w:p>
    <w:p w14:paraId="1E5F8A2B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Proporcionar los servicios de laboratorios con que cuenta el plantel, centro de cómputo con internet para la elaboración </w:t>
      </w:r>
      <w:r w:rsidRPr="003E06B9">
        <w:rPr>
          <w:rFonts w:ascii="Montserrat" w:hAnsi="Montserrat"/>
          <w:sz w:val="18"/>
          <w:szCs w:val="18"/>
        </w:rPr>
        <w:t>de trabajos escolares, así como los servicios del Centro de Información (préstamo interno y externo de material bibliográfico) dentro de los horarios establecidos.</w:t>
      </w:r>
    </w:p>
    <w:p w14:paraId="52446644" w14:textId="788C6542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Proporcionar las facilidades necesarias para</w:t>
      </w:r>
      <w:r w:rsidR="002342A2">
        <w:rPr>
          <w:rFonts w:ascii="Montserrat" w:hAnsi="Montserrat"/>
          <w:sz w:val="18"/>
          <w:szCs w:val="18"/>
        </w:rPr>
        <w:t xml:space="preserve"> guiar</w:t>
      </w:r>
      <w:r w:rsidR="00A914E1">
        <w:rPr>
          <w:rFonts w:ascii="Montserrat" w:hAnsi="Montserrat"/>
          <w:sz w:val="18"/>
          <w:szCs w:val="18"/>
        </w:rPr>
        <w:t xml:space="preserve"> en el llenado de requisitos para apoyos (</w:t>
      </w:r>
      <w:r w:rsidRPr="003E06B9">
        <w:rPr>
          <w:rFonts w:ascii="Montserrat" w:hAnsi="Montserrat"/>
          <w:sz w:val="18"/>
          <w:szCs w:val="18"/>
        </w:rPr>
        <w:t xml:space="preserve">becas). </w:t>
      </w:r>
      <w:r w:rsidR="00E6114D">
        <w:rPr>
          <w:rFonts w:ascii="Montserrat" w:hAnsi="Montserrat"/>
          <w:sz w:val="18"/>
          <w:szCs w:val="18"/>
        </w:rPr>
        <w:t>El</w:t>
      </w:r>
      <w:r w:rsidR="002342A2">
        <w:rPr>
          <w:rFonts w:ascii="Montserrat" w:hAnsi="Montserrat"/>
          <w:sz w:val="18"/>
          <w:szCs w:val="18"/>
        </w:rPr>
        <w:t xml:space="preserve"> asesoramiento</w:t>
      </w:r>
      <w:r w:rsidRPr="003E06B9">
        <w:rPr>
          <w:rFonts w:ascii="Montserrat" w:hAnsi="Montserrat"/>
          <w:sz w:val="18"/>
          <w:szCs w:val="18"/>
        </w:rPr>
        <w:t xml:space="preserve"> estará determinado por </w:t>
      </w:r>
      <w:r w:rsidR="00A914E1">
        <w:rPr>
          <w:rFonts w:ascii="Montserrat" w:hAnsi="Montserrat"/>
          <w:sz w:val="18"/>
          <w:szCs w:val="18"/>
        </w:rPr>
        <w:t xml:space="preserve">los programas de gobierno y las fechas que </w:t>
      </w:r>
      <w:r w:rsidR="00786A07">
        <w:rPr>
          <w:rFonts w:ascii="Montserrat" w:hAnsi="Montserrat"/>
          <w:sz w:val="18"/>
          <w:szCs w:val="18"/>
        </w:rPr>
        <w:t>por ellos se establezcan</w:t>
      </w:r>
      <w:r w:rsidRPr="003E06B9">
        <w:rPr>
          <w:rFonts w:ascii="Montserrat" w:hAnsi="Montserrat"/>
          <w:sz w:val="18"/>
          <w:szCs w:val="18"/>
        </w:rPr>
        <w:t>.</w:t>
      </w:r>
    </w:p>
    <w:p w14:paraId="251425F5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1100E706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b/>
          <w:sz w:val="18"/>
          <w:szCs w:val="18"/>
          <w:u w:val="single"/>
        </w:rPr>
      </w:pPr>
    </w:p>
    <w:p w14:paraId="6AAB7B70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b/>
          <w:sz w:val="18"/>
          <w:szCs w:val="18"/>
          <w:u w:val="single"/>
        </w:rPr>
      </w:pPr>
    </w:p>
    <w:p w14:paraId="4FAB629C" w14:textId="4DE668DC" w:rsidR="009C3C96" w:rsidRPr="003E06B9" w:rsidRDefault="009C3C96" w:rsidP="009C3C96">
      <w:pPr>
        <w:pStyle w:val="Encabezado"/>
        <w:jc w:val="both"/>
        <w:rPr>
          <w:rFonts w:ascii="Montserrat" w:hAnsi="Montserrat"/>
          <w:b/>
          <w:sz w:val="18"/>
          <w:szCs w:val="18"/>
          <w:u w:val="single"/>
        </w:rPr>
      </w:pPr>
      <w:r w:rsidRPr="003E06B9">
        <w:rPr>
          <w:rFonts w:ascii="Montserrat" w:hAnsi="Montserrat"/>
          <w:b/>
          <w:sz w:val="18"/>
          <w:szCs w:val="18"/>
          <w:u w:val="single"/>
        </w:rPr>
        <w:t xml:space="preserve">Compromisos del </w:t>
      </w:r>
      <w:r w:rsidR="002C6204">
        <w:rPr>
          <w:rFonts w:ascii="Montserrat" w:hAnsi="Montserrat"/>
          <w:b/>
          <w:sz w:val="18"/>
          <w:szCs w:val="18"/>
          <w:u w:val="single"/>
        </w:rPr>
        <w:t>Estudiante</w:t>
      </w:r>
      <w:r w:rsidRPr="003E06B9">
        <w:rPr>
          <w:rFonts w:ascii="Montserrat" w:hAnsi="Montserrat"/>
          <w:b/>
          <w:sz w:val="18"/>
          <w:szCs w:val="18"/>
          <w:u w:val="single"/>
        </w:rPr>
        <w:t>:</w:t>
      </w:r>
    </w:p>
    <w:p w14:paraId="7CF2DC3A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b/>
          <w:sz w:val="18"/>
          <w:szCs w:val="18"/>
          <w:u w:val="single"/>
        </w:rPr>
      </w:pPr>
    </w:p>
    <w:p w14:paraId="0BF789F2" w14:textId="2AED70A8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El </w:t>
      </w:r>
      <w:r w:rsidR="002C6204">
        <w:rPr>
          <w:rFonts w:ascii="Montserrat" w:hAnsi="Montserrat"/>
          <w:sz w:val="18"/>
          <w:szCs w:val="18"/>
        </w:rPr>
        <w:t>Estudiante</w:t>
      </w:r>
      <w:r w:rsidRPr="003E06B9">
        <w:rPr>
          <w:rFonts w:ascii="Montserrat" w:hAnsi="Montserrat"/>
          <w:sz w:val="18"/>
          <w:szCs w:val="18"/>
        </w:rPr>
        <w:t xml:space="preserve"> se compromete con la Organización a:</w:t>
      </w:r>
    </w:p>
    <w:p w14:paraId="3273B98B" w14:textId="77777777" w:rsidR="009C3C96" w:rsidRPr="003E06B9" w:rsidRDefault="009C3C96" w:rsidP="009C3C96">
      <w:pPr>
        <w:pStyle w:val="Encabezado"/>
        <w:jc w:val="both"/>
        <w:rPr>
          <w:rFonts w:ascii="Montserrat" w:hAnsi="Montserrat"/>
          <w:sz w:val="18"/>
          <w:szCs w:val="18"/>
        </w:rPr>
      </w:pPr>
    </w:p>
    <w:p w14:paraId="1CA1DEEB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Cubrir los requisitos de ingreso que marca la Organización.</w:t>
      </w:r>
    </w:p>
    <w:p w14:paraId="08F1938C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Cumplir con la totalidad de los requisitos previstos en el Plan de Estudio respectivo.</w:t>
      </w:r>
    </w:p>
    <w:p w14:paraId="36B621D9" w14:textId="3A4B4203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Acatar y cumplir los lineamientos, reglamentos e instructivos que rigen su condición de</w:t>
      </w:r>
      <w:r w:rsidR="002C6204">
        <w:rPr>
          <w:rFonts w:ascii="Montserrat" w:hAnsi="Montserrat"/>
          <w:sz w:val="18"/>
          <w:szCs w:val="18"/>
        </w:rPr>
        <w:t xml:space="preserve"> Estudiante</w:t>
      </w:r>
      <w:r w:rsidRPr="003E06B9">
        <w:rPr>
          <w:rFonts w:ascii="Montserrat" w:hAnsi="Montserrat"/>
          <w:sz w:val="18"/>
          <w:szCs w:val="18"/>
        </w:rPr>
        <w:t xml:space="preserve">. </w:t>
      </w:r>
    </w:p>
    <w:p w14:paraId="043D6052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Asistir con regularidad y puntualidad al cumplimiento del Plan de Estudios al que estén sujetos. </w:t>
      </w:r>
    </w:p>
    <w:p w14:paraId="41A4DF23" w14:textId="1F8D107B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Guardar consideración y respeto a sus co</w:t>
      </w:r>
      <w:r w:rsidR="003E06B9">
        <w:rPr>
          <w:rFonts w:ascii="Montserrat" w:hAnsi="Montserrat"/>
          <w:sz w:val="18"/>
          <w:szCs w:val="18"/>
        </w:rPr>
        <w:t>mpañeros</w:t>
      </w:r>
      <w:r w:rsidRPr="003E06B9">
        <w:rPr>
          <w:rFonts w:ascii="Montserrat" w:hAnsi="Montserrat"/>
          <w:sz w:val="18"/>
          <w:szCs w:val="18"/>
        </w:rPr>
        <w:t xml:space="preserve">, maestros y personal administrativo de la Organización, dentro y fuera de ella. </w:t>
      </w:r>
    </w:p>
    <w:p w14:paraId="6D112824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Hacer buen uso de los edificios, mobiliario, materiales didácticos, equipos, libros y demás bienes de la Organización, coadyuvando a su conservación y limpieza. </w:t>
      </w:r>
    </w:p>
    <w:p w14:paraId="463DD288" w14:textId="7AA1D942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Identificarse, mediante la presentación de su credencial de </w:t>
      </w:r>
      <w:r w:rsidR="002C6204">
        <w:rPr>
          <w:rFonts w:ascii="Montserrat" w:hAnsi="Montserrat"/>
          <w:sz w:val="18"/>
          <w:szCs w:val="18"/>
        </w:rPr>
        <w:t>Estudiante</w:t>
      </w:r>
      <w:r w:rsidRPr="003E06B9">
        <w:rPr>
          <w:rFonts w:ascii="Montserrat" w:hAnsi="Montserrat"/>
          <w:sz w:val="18"/>
          <w:szCs w:val="18"/>
        </w:rPr>
        <w:t xml:space="preserve"> invariablemente para cualquier trámite dentro de la Organización y cuando sea requerido por el personal de </w:t>
      </w:r>
      <w:proofErr w:type="gramStart"/>
      <w:r w:rsidRPr="003E06B9">
        <w:rPr>
          <w:rFonts w:ascii="Montserrat" w:hAnsi="Montserrat"/>
          <w:sz w:val="18"/>
          <w:szCs w:val="18"/>
        </w:rPr>
        <w:t>la misma</w:t>
      </w:r>
      <w:proofErr w:type="gramEnd"/>
      <w:r w:rsidRPr="003E06B9">
        <w:rPr>
          <w:rFonts w:ascii="Montserrat" w:hAnsi="Montserrat"/>
          <w:sz w:val="18"/>
          <w:szCs w:val="18"/>
        </w:rPr>
        <w:t xml:space="preserve">. </w:t>
      </w:r>
    </w:p>
    <w:p w14:paraId="4CC28326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Estar enterado de las actividades de la Organización través de los comunicados mensuales que publica el Depto. de Servicios Escolares, para tener </w:t>
      </w:r>
      <w:r w:rsidRPr="003E06B9">
        <w:rPr>
          <w:rFonts w:ascii="Montserrat" w:hAnsi="Montserrat"/>
          <w:sz w:val="18"/>
          <w:szCs w:val="18"/>
        </w:rPr>
        <w:lastRenderedPageBreak/>
        <w:t xml:space="preserve">conocimiento de fechas para cualquier trámite que se realice en el Instituto. </w:t>
      </w:r>
    </w:p>
    <w:p w14:paraId="5D2E172E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984E29">
        <w:rPr>
          <w:rFonts w:ascii="Montserrat" w:hAnsi="Montserrat"/>
          <w:sz w:val="18"/>
          <w:szCs w:val="18"/>
        </w:rPr>
        <w:t>No incurrir en las siguientes faltas</w:t>
      </w:r>
      <w:r w:rsidRPr="003E06B9">
        <w:rPr>
          <w:rFonts w:ascii="Montserrat" w:hAnsi="Montserrat"/>
          <w:sz w:val="18"/>
          <w:szCs w:val="18"/>
        </w:rPr>
        <w:t>, dentro de los salones de clase, áreas administrativas y de estudio:</w:t>
      </w:r>
    </w:p>
    <w:p w14:paraId="4C3C1966" w14:textId="77777777" w:rsidR="009C3C96" w:rsidRPr="003E06B9" w:rsidRDefault="009C3C96" w:rsidP="009C3C96">
      <w:pPr>
        <w:pStyle w:val="Encabezado"/>
        <w:numPr>
          <w:ilvl w:val="1"/>
          <w:numId w:val="8"/>
        </w:numPr>
        <w:tabs>
          <w:tab w:val="clear" w:pos="2148"/>
          <w:tab w:val="clear" w:pos="4252"/>
          <w:tab w:val="clear" w:pos="8504"/>
          <w:tab w:val="num" w:pos="709"/>
          <w:tab w:val="left" w:pos="993"/>
          <w:tab w:val="left" w:pos="1843"/>
        </w:tabs>
        <w:ind w:left="709" w:firstLine="851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Tomar alimentos y bebidas.</w:t>
      </w:r>
    </w:p>
    <w:p w14:paraId="38A74827" w14:textId="1673FDED" w:rsidR="009C3C96" w:rsidRPr="003E06B9" w:rsidRDefault="003E06B9" w:rsidP="009C3C96">
      <w:pPr>
        <w:pStyle w:val="Encabezado"/>
        <w:numPr>
          <w:ilvl w:val="1"/>
          <w:numId w:val="8"/>
        </w:numPr>
        <w:tabs>
          <w:tab w:val="clear" w:pos="2148"/>
          <w:tab w:val="clear" w:pos="4252"/>
          <w:tab w:val="clear" w:pos="8504"/>
          <w:tab w:val="num" w:pos="709"/>
          <w:tab w:val="left" w:pos="993"/>
          <w:tab w:val="left" w:pos="1843"/>
        </w:tabs>
        <w:ind w:left="709" w:firstLine="851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Realizar</w:t>
      </w:r>
      <w:r w:rsidR="009C3C96" w:rsidRPr="003E06B9">
        <w:rPr>
          <w:rFonts w:ascii="Montserrat" w:hAnsi="Montserrat"/>
          <w:sz w:val="18"/>
          <w:szCs w:val="18"/>
        </w:rPr>
        <w:t xml:space="preserve"> fiestas.</w:t>
      </w:r>
    </w:p>
    <w:p w14:paraId="0487E1CE" w14:textId="77777777" w:rsidR="009C3C96" w:rsidRPr="003E06B9" w:rsidRDefault="009C3C96" w:rsidP="009C3C96">
      <w:pPr>
        <w:pStyle w:val="Encabezado"/>
        <w:numPr>
          <w:ilvl w:val="1"/>
          <w:numId w:val="8"/>
        </w:numPr>
        <w:tabs>
          <w:tab w:val="clear" w:pos="2148"/>
          <w:tab w:val="clear" w:pos="4252"/>
          <w:tab w:val="clear" w:pos="8504"/>
          <w:tab w:val="num" w:pos="709"/>
          <w:tab w:val="left" w:pos="993"/>
          <w:tab w:val="left" w:pos="1843"/>
        </w:tabs>
        <w:ind w:left="709" w:firstLine="851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Alterar el orden en los pasillos.</w:t>
      </w:r>
    </w:p>
    <w:p w14:paraId="6BEE42F2" w14:textId="0AFE1ACF" w:rsidR="009C3C96" w:rsidRDefault="009C3C96" w:rsidP="000360E8">
      <w:pPr>
        <w:pStyle w:val="Encabezado"/>
        <w:numPr>
          <w:ilvl w:val="1"/>
          <w:numId w:val="8"/>
        </w:numPr>
        <w:tabs>
          <w:tab w:val="clear" w:pos="2148"/>
          <w:tab w:val="clear" w:pos="4252"/>
          <w:tab w:val="clear" w:pos="8504"/>
          <w:tab w:val="left" w:pos="993"/>
          <w:tab w:val="num" w:pos="1134"/>
          <w:tab w:val="left" w:pos="1843"/>
        </w:tabs>
        <w:ind w:left="1560" w:firstLine="0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Fumar</w:t>
      </w:r>
      <w:r w:rsidR="003E06B9">
        <w:rPr>
          <w:rFonts w:ascii="Montserrat" w:hAnsi="Montserrat"/>
          <w:sz w:val="18"/>
          <w:szCs w:val="18"/>
        </w:rPr>
        <w:t xml:space="preserve"> dentro de la </w:t>
      </w:r>
      <w:r w:rsidR="000360E8">
        <w:rPr>
          <w:rFonts w:ascii="Montserrat" w:hAnsi="Montserrat"/>
          <w:sz w:val="18"/>
          <w:szCs w:val="18"/>
        </w:rPr>
        <w:t>O</w:t>
      </w:r>
      <w:r w:rsidR="003E06B9">
        <w:rPr>
          <w:rFonts w:ascii="Montserrat" w:hAnsi="Montserrat"/>
          <w:sz w:val="18"/>
          <w:szCs w:val="18"/>
        </w:rPr>
        <w:t>rganización</w:t>
      </w:r>
      <w:r w:rsidRPr="003E06B9">
        <w:rPr>
          <w:rFonts w:ascii="Montserrat" w:hAnsi="Montserrat"/>
          <w:sz w:val="18"/>
          <w:szCs w:val="18"/>
        </w:rPr>
        <w:t>.</w:t>
      </w:r>
    </w:p>
    <w:p w14:paraId="2D2970DB" w14:textId="1AB921BE" w:rsidR="003E06B9" w:rsidRDefault="003E06B9" w:rsidP="000360E8">
      <w:pPr>
        <w:pStyle w:val="Encabezado"/>
        <w:numPr>
          <w:ilvl w:val="1"/>
          <w:numId w:val="8"/>
        </w:numPr>
        <w:tabs>
          <w:tab w:val="clear" w:pos="2148"/>
          <w:tab w:val="clear" w:pos="4252"/>
          <w:tab w:val="clear" w:pos="8504"/>
          <w:tab w:val="left" w:pos="993"/>
          <w:tab w:val="num" w:pos="1134"/>
          <w:tab w:val="left" w:pos="1843"/>
        </w:tabs>
        <w:ind w:left="1560" w:firstLine="0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Participar en juegos de azar y de apuestas de toda la </w:t>
      </w:r>
      <w:r w:rsidR="000360E8">
        <w:rPr>
          <w:rFonts w:ascii="Montserrat" w:hAnsi="Montserrat"/>
          <w:sz w:val="18"/>
          <w:szCs w:val="18"/>
        </w:rPr>
        <w:t>O</w:t>
      </w:r>
      <w:r>
        <w:rPr>
          <w:rFonts w:ascii="Montserrat" w:hAnsi="Montserrat"/>
          <w:sz w:val="18"/>
          <w:szCs w:val="18"/>
        </w:rPr>
        <w:t>rganización.</w:t>
      </w:r>
    </w:p>
    <w:p w14:paraId="78ADA39E" w14:textId="3867CAAC" w:rsidR="003E06B9" w:rsidRDefault="003E06B9" w:rsidP="000360E8">
      <w:pPr>
        <w:pStyle w:val="Encabezado"/>
        <w:numPr>
          <w:ilvl w:val="1"/>
          <w:numId w:val="8"/>
        </w:numPr>
        <w:tabs>
          <w:tab w:val="clear" w:pos="2148"/>
          <w:tab w:val="clear" w:pos="4252"/>
          <w:tab w:val="clear" w:pos="8504"/>
          <w:tab w:val="left" w:pos="993"/>
          <w:tab w:val="num" w:pos="1134"/>
          <w:tab w:val="left" w:pos="1843"/>
        </w:tabs>
        <w:ind w:left="1560" w:firstLine="0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Practicar, participar o incitar en el sexting</w:t>
      </w:r>
      <w:r w:rsidR="000360E8">
        <w:rPr>
          <w:rFonts w:ascii="Montserrat" w:hAnsi="Montserrat"/>
          <w:sz w:val="18"/>
          <w:szCs w:val="18"/>
        </w:rPr>
        <w:t>, Bull ying y acoso sexual hacia la comunidad TecNM, visitantes y eventos organizados por la Institución, dentro y fuera de las instalaciones.</w:t>
      </w:r>
    </w:p>
    <w:p w14:paraId="2E8B3713" w14:textId="021A7FA7" w:rsidR="009C3C96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Participar de manera obligatoria en actividades complementarias durante su estancia como </w:t>
      </w:r>
      <w:r w:rsidR="002C6204">
        <w:rPr>
          <w:rFonts w:ascii="Montserrat" w:hAnsi="Montserrat"/>
          <w:sz w:val="18"/>
          <w:szCs w:val="18"/>
        </w:rPr>
        <w:t>Estudiante</w:t>
      </w:r>
      <w:r w:rsidRPr="003E06B9">
        <w:rPr>
          <w:rFonts w:ascii="Montserrat" w:hAnsi="Montserrat"/>
          <w:sz w:val="18"/>
          <w:szCs w:val="18"/>
        </w:rPr>
        <w:t xml:space="preserve"> vigente en el Tecnológico. </w:t>
      </w:r>
    </w:p>
    <w:p w14:paraId="2DEC9CFB" w14:textId="64C027E1" w:rsidR="00D06759" w:rsidRPr="003E06B9" w:rsidRDefault="00D06759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Presentar su constancia de vigencia de derechos del IMSS una vez que sea </w:t>
      </w:r>
      <w:r>
        <w:rPr>
          <w:rFonts w:ascii="Montserrat" w:hAnsi="Montserrat"/>
          <w:sz w:val="18"/>
          <w:szCs w:val="18"/>
        </w:rPr>
        <w:t>tramitada por la Organización, en un periodo no mayor a 3 meses.</w:t>
      </w:r>
    </w:p>
    <w:p w14:paraId="2DCCA2CE" w14:textId="77777777" w:rsidR="009C3C96" w:rsidRPr="003E06B9" w:rsidRDefault="009C3C96" w:rsidP="009C3C96">
      <w:pPr>
        <w:pStyle w:val="Encabezado"/>
        <w:numPr>
          <w:ilvl w:val="0"/>
          <w:numId w:val="7"/>
        </w:numPr>
        <w:tabs>
          <w:tab w:val="clear" w:pos="4252"/>
          <w:tab w:val="clear" w:pos="8504"/>
          <w:tab w:val="num" w:pos="709"/>
        </w:tabs>
        <w:ind w:left="709" w:hanging="283"/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 xml:space="preserve">Presentar su </w:t>
      </w:r>
      <w:proofErr w:type="gramStart"/>
      <w:r w:rsidRPr="003E06B9">
        <w:rPr>
          <w:rFonts w:ascii="Montserrat" w:hAnsi="Montserrat"/>
          <w:sz w:val="18"/>
          <w:szCs w:val="18"/>
        </w:rPr>
        <w:t>carnet</w:t>
      </w:r>
      <w:proofErr w:type="gramEnd"/>
      <w:r w:rsidRPr="003E06B9">
        <w:rPr>
          <w:rFonts w:ascii="Montserrat" w:hAnsi="Montserrat"/>
          <w:sz w:val="18"/>
          <w:szCs w:val="18"/>
        </w:rPr>
        <w:t xml:space="preserve"> de inscripción al IMSS o ISSSTE, carta de exclusión de responsabilidades y credencial vigente durante viajes científicos o tecnológicos, visitas industriales, eventos deportivos o culturales al responsable del contingente. </w:t>
      </w:r>
    </w:p>
    <w:p w14:paraId="074F9489" w14:textId="7583D9B2" w:rsidR="002D0F01" w:rsidRDefault="009C3C96" w:rsidP="009E239E">
      <w:pPr>
        <w:pStyle w:val="Encabezado"/>
        <w:numPr>
          <w:ilvl w:val="0"/>
          <w:numId w:val="9"/>
        </w:numPr>
        <w:tabs>
          <w:tab w:val="clear" w:pos="4252"/>
          <w:tab w:val="clear" w:pos="8504"/>
        </w:tabs>
        <w:jc w:val="both"/>
        <w:rPr>
          <w:rFonts w:ascii="Montserrat" w:hAnsi="Montserrat"/>
          <w:sz w:val="18"/>
          <w:szCs w:val="18"/>
        </w:rPr>
      </w:pPr>
      <w:r w:rsidRPr="003E06B9">
        <w:rPr>
          <w:rFonts w:ascii="Montserrat" w:hAnsi="Montserrat"/>
          <w:sz w:val="18"/>
          <w:szCs w:val="18"/>
        </w:rPr>
        <w:t>Asistir a los distintos eventos guardando la disciplina, puntualidad y conducta apropiada.</w:t>
      </w:r>
    </w:p>
    <w:p w14:paraId="3D428D2D" w14:textId="77777777" w:rsidR="003E06B9" w:rsidRDefault="003E06B9" w:rsidP="003E06B9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Montserrat" w:hAnsi="Montserrat"/>
          <w:sz w:val="18"/>
          <w:szCs w:val="18"/>
        </w:rPr>
      </w:pPr>
    </w:p>
    <w:p w14:paraId="09931291" w14:textId="77777777" w:rsidR="00D06759" w:rsidRPr="00C23676" w:rsidRDefault="00D06759" w:rsidP="003E06B9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Montserrat" w:hAnsi="Montserrat"/>
          <w:b/>
          <w:bCs/>
          <w:sz w:val="18"/>
          <w:szCs w:val="18"/>
        </w:rPr>
      </w:pPr>
    </w:p>
    <w:p w14:paraId="1A04DDD5" w14:textId="318119C0" w:rsidR="00D06759" w:rsidRPr="00C23676" w:rsidRDefault="00C23676" w:rsidP="003E06B9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Montserrat" w:hAnsi="Montserrat"/>
          <w:b/>
          <w:bCs/>
          <w:sz w:val="18"/>
          <w:szCs w:val="18"/>
        </w:rPr>
      </w:pPr>
      <w:r w:rsidRPr="00C23676">
        <w:rPr>
          <w:rFonts w:ascii="Montserrat" w:hAnsi="Montserrat"/>
          <w:b/>
          <w:bCs/>
          <w:sz w:val="18"/>
          <w:szCs w:val="18"/>
        </w:rPr>
        <w:t>Permiso de acceso a la información.</w:t>
      </w:r>
    </w:p>
    <w:p w14:paraId="7A5A6751" w14:textId="77777777" w:rsidR="00C23676" w:rsidRDefault="00C23676" w:rsidP="003E06B9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Montserrat" w:hAnsi="Montserrat"/>
          <w:sz w:val="18"/>
          <w:szCs w:val="18"/>
        </w:rPr>
      </w:pPr>
    </w:p>
    <w:p w14:paraId="3CA79FA7" w14:textId="04E73833" w:rsidR="00BB588B" w:rsidRDefault="00BB588B" w:rsidP="00BB588B">
      <w:pPr>
        <w:pStyle w:val="Encabezado"/>
        <w:numPr>
          <w:ilvl w:val="0"/>
          <w:numId w:val="9"/>
        </w:numPr>
        <w:tabs>
          <w:tab w:val="clear" w:pos="4252"/>
          <w:tab w:val="clear" w:pos="8504"/>
        </w:tabs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Entregar la carta de consentimiento de permiso para padres, donde se indique el permiso del estudiante sobre la consulta y acceso a su información</w:t>
      </w:r>
      <w:r w:rsidR="002F5FED">
        <w:rPr>
          <w:rFonts w:ascii="Montserrat" w:hAnsi="Montserrat"/>
          <w:sz w:val="18"/>
          <w:szCs w:val="18"/>
        </w:rPr>
        <w:t xml:space="preserve"> en un plazo no mayor a la segunda semana del inicio de clases</w:t>
      </w:r>
      <w:r>
        <w:rPr>
          <w:rFonts w:ascii="Montserrat" w:hAnsi="Montserrat"/>
          <w:sz w:val="18"/>
          <w:szCs w:val="18"/>
        </w:rPr>
        <w:t>.</w:t>
      </w:r>
      <w:r w:rsidR="00F873C0">
        <w:rPr>
          <w:rFonts w:ascii="Montserrat" w:hAnsi="Montserrat"/>
          <w:sz w:val="18"/>
          <w:szCs w:val="18"/>
        </w:rPr>
        <w:t xml:space="preserve"> </w:t>
      </w:r>
    </w:p>
    <w:p w14:paraId="0692BDAE" w14:textId="77777777" w:rsidR="002F5FED" w:rsidRDefault="002F5FED" w:rsidP="002F5FED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Montserrat" w:hAnsi="Montserrat"/>
          <w:sz w:val="18"/>
          <w:szCs w:val="18"/>
        </w:rPr>
      </w:pPr>
    </w:p>
    <w:p w14:paraId="3C747832" w14:textId="77777777" w:rsidR="002F5FED" w:rsidRDefault="002F5FED" w:rsidP="002F5FED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Montserrat" w:hAnsi="Montserrat"/>
          <w:sz w:val="18"/>
          <w:szCs w:val="18"/>
        </w:rPr>
      </w:pPr>
    </w:p>
    <w:p w14:paraId="70ADFD80" w14:textId="77777777" w:rsidR="002F5FED" w:rsidRDefault="002F5FED" w:rsidP="002F5FED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Montserrat" w:hAnsi="Montserrat"/>
          <w:sz w:val="18"/>
          <w:szCs w:val="18"/>
        </w:rPr>
      </w:pPr>
    </w:p>
    <w:p w14:paraId="0C7A7E37" w14:textId="5703E85A" w:rsidR="00B81D4D" w:rsidRDefault="00B81D4D" w:rsidP="00B81D4D">
      <w:pPr>
        <w:pStyle w:val="Encabezado"/>
        <w:tabs>
          <w:tab w:val="clear" w:pos="4252"/>
          <w:tab w:val="clear" w:pos="8504"/>
        </w:tabs>
        <w:ind w:left="360"/>
        <w:jc w:val="both"/>
        <w:rPr>
          <w:rFonts w:ascii="Montserrat" w:hAnsi="Montserrat"/>
          <w:sz w:val="18"/>
          <w:szCs w:val="18"/>
        </w:rPr>
      </w:pPr>
    </w:p>
    <w:p w14:paraId="61C6212A" w14:textId="77777777" w:rsidR="002F5FED" w:rsidRDefault="002F5FED" w:rsidP="00B81D4D">
      <w:pPr>
        <w:pStyle w:val="Encabezado"/>
        <w:tabs>
          <w:tab w:val="clear" w:pos="4252"/>
          <w:tab w:val="clear" w:pos="8504"/>
        </w:tabs>
        <w:ind w:left="360"/>
        <w:jc w:val="both"/>
        <w:rPr>
          <w:rFonts w:ascii="Montserrat" w:hAnsi="Montserrat"/>
          <w:sz w:val="18"/>
          <w:szCs w:val="18"/>
        </w:rPr>
        <w:sectPr w:rsidR="002F5FED" w:rsidSect="003E06B9">
          <w:type w:val="continuous"/>
          <w:pgSz w:w="12242" w:h="15842" w:code="1"/>
          <w:pgMar w:top="1440" w:right="1080" w:bottom="1440" w:left="1080" w:header="709" w:footer="709" w:gutter="0"/>
          <w:cols w:num="2" w:space="708"/>
          <w:docGrid w:linePitch="360"/>
        </w:sectPr>
      </w:pPr>
    </w:p>
    <w:p w14:paraId="07561A17" w14:textId="77777777" w:rsidR="002F5FED" w:rsidRDefault="002F5FED" w:rsidP="00B81D4D">
      <w:pPr>
        <w:pStyle w:val="Encabezado"/>
        <w:tabs>
          <w:tab w:val="clear" w:pos="4252"/>
          <w:tab w:val="clear" w:pos="8504"/>
        </w:tabs>
        <w:ind w:left="360"/>
        <w:jc w:val="both"/>
        <w:rPr>
          <w:rFonts w:ascii="Montserrat" w:hAnsi="Montserrat"/>
          <w:sz w:val="18"/>
          <w:szCs w:val="18"/>
        </w:rPr>
      </w:pPr>
    </w:p>
    <w:p w14:paraId="2CA6D337" w14:textId="74053884" w:rsidR="00715240" w:rsidRDefault="00715240" w:rsidP="00B81D4D">
      <w:pPr>
        <w:pStyle w:val="Encabezado"/>
        <w:tabs>
          <w:tab w:val="clear" w:pos="4252"/>
          <w:tab w:val="clear" w:pos="8504"/>
        </w:tabs>
        <w:ind w:left="360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El presente contrato pretende utilizar sus datos, incluidos los personales, solo para fines institucionales, sin violar sus derechos en la institución. </w:t>
      </w:r>
    </w:p>
    <w:p w14:paraId="66F98E04" w14:textId="77777777" w:rsidR="00715240" w:rsidRDefault="00715240" w:rsidP="00B81D4D">
      <w:pPr>
        <w:pStyle w:val="Encabezado"/>
        <w:tabs>
          <w:tab w:val="clear" w:pos="4252"/>
          <w:tab w:val="clear" w:pos="8504"/>
        </w:tabs>
        <w:ind w:left="360"/>
        <w:jc w:val="both"/>
        <w:rPr>
          <w:rFonts w:ascii="Montserrat" w:hAnsi="Montserrat"/>
          <w:sz w:val="18"/>
          <w:szCs w:val="18"/>
        </w:rPr>
      </w:pPr>
    </w:p>
    <w:p w14:paraId="26797F4F" w14:textId="0162B77E" w:rsidR="002F5FED" w:rsidRDefault="00715240" w:rsidP="00B81D4D">
      <w:pPr>
        <w:pStyle w:val="Encabezado"/>
        <w:tabs>
          <w:tab w:val="clear" w:pos="4252"/>
          <w:tab w:val="clear" w:pos="8504"/>
        </w:tabs>
        <w:ind w:left="360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Ningún dato o información será compartido con entidades externas a menos que sea de índole jurídico o bien aquellas autorizadas en la carta de consentimiento para padres, además de una autoridad superior sobre esta institución, por ejemplo</w:t>
      </w:r>
      <w:r w:rsidR="002F5FED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el Tecnológico Nacional de México o alguna otra institución</w:t>
      </w:r>
      <w:r w:rsidR="00984E29">
        <w:rPr>
          <w:rFonts w:ascii="Montserrat" w:hAnsi="Montserrat"/>
          <w:sz w:val="18"/>
          <w:szCs w:val="18"/>
        </w:rPr>
        <w:t>.</w:t>
      </w:r>
    </w:p>
    <w:sectPr w:rsidR="002F5FED" w:rsidSect="00DA47CF">
      <w:type w:val="continuous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8A8F5" w14:textId="77777777" w:rsidR="001B3304" w:rsidRDefault="001B3304">
      <w:r>
        <w:separator/>
      </w:r>
    </w:p>
  </w:endnote>
  <w:endnote w:type="continuationSeparator" w:id="0">
    <w:p w14:paraId="704C5174" w14:textId="77777777" w:rsidR="001B3304" w:rsidRDefault="001B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1E0" w:firstRow="1" w:lastRow="1" w:firstColumn="1" w:lastColumn="1" w:noHBand="0" w:noVBand="0"/>
    </w:tblPr>
    <w:tblGrid>
      <w:gridCol w:w="3434"/>
      <w:gridCol w:w="3433"/>
      <w:gridCol w:w="3431"/>
    </w:tblGrid>
    <w:tr w:rsidR="00DA47CF" w:rsidRPr="00DA47CF" w14:paraId="3875C213" w14:textId="77777777" w:rsidTr="00DA47CF">
      <w:trPr>
        <w:trHeight w:val="845"/>
        <w:jc w:val="center"/>
      </w:trPr>
      <w:tc>
        <w:tcPr>
          <w:tcW w:w="1667" w:type="pct"/>
          <w:tcBorders>
            <w:bottom w:val="single" w:sz="4" w:space="0" w:color="auto"/>
          </w:tcBorders>
        </w:tcPr>
        <w:p w14:paraId="651E92F7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</w:p>
      </w:tc>
      <w:tc>
        <w:tcPr>
          <w:tcW w:w="1667" w:type="pct"/>
        </w:tcPr>
        <w:p w14:paraId="60F8F175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</w:p>
      </w:tc>
      <w:tc>
        <w:tcPr>
          <w:tcW w:w="1666" w:type="pct"/>
          <w:tcBorders>
            <w:bottom w:val="single" w:sz="4" w:space="0" w:color="auto"/>
          </w:tcBorders>
        </w:tcPr>
        <w:p w14:paraId="49540CA4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</w:p>
      </w:tc>
    </w:tr>
    <w:tr w:rsidR="00DA47CF" w:rsidRPr="00DA47CF" w14:paraId="2DA0148F" w14:textId="77777777" w:rsidTr="00DA47CF">
      <w:trPr>
        <w:trHeight w:val="697"/>
        <w:jc w:val="center"/>
      </w:trPr>
      <w:tc>
        <w:tcPr>
          <w:tcW w:w="1667" w:type="pct"/>
          <w:tcBorders>
            <w:top w:val="single" w:sz="4" w:space="0" w:color="auto"/>
          </w:tcBorders>
        </w:tcPr>
        <w:p w14:paraId="18A32C38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</w:p>
        <w:p w14:paraId="46E4279A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  <w:r w:rsidRPr="00DA47CF">
            <w:rPr>
              <w:rFonts w:ascii="Montserrat" w:hAnsi="Montserrat"/>
              <w:sz w:val="18"/>
              <w:szCs w:val="18"/>
            </w:rPr>
            <w:t>Director General</w:t>
          </w:r>
        </w:p>
      </w:tc>
      <w:tc>
        <w:tcPr>
          <w:tcW w:w="1667" w:type="pct"/>
        </w:tcPr>
        <w:p w14:paraId="39D00ED2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</w:p>
      </w:tc>
      <w:tc>
        <w:tcPr>
          <w:tcW w:w="1666" w:type="pct"/>
          <w:tcBorders>
            <w:top w:val="single" w:sz="4" w:space="0" w:color="auto"/>
          </w:tcBorders>
        </w:tcPr>
        <w:p w14:paraId="7DD559E3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</w:p>
        <w:p w14:paraId="7CE6643B" w14:textId="77777777" w:rsidR="00DA47CF" w:rsidRPr="00DA47CF" w:rsidRDefault="00DA47CF" w:rsidP="00DA47CF">
          <w:pPr>
            <w:jc w:val="center"/>
            <w:rPr>
              <w:rFonts w:ascii="Montserrat" w:hAnsi="Montserrat"/>
              <w:sz w:val="18"/>
              <w:szCs w:val="18"/>
            </w:rPr>
          </w:pPr>
          <w:r w:rsidRPr="00DA47CF">
            <w:rPr>
              <w:rFonts w:ascii="Montserrat" w:hAnsi="Montserrat"/>
              <w:sz w:val="18"/>
              <w:szCs w:val="18"/>
            </w:rPr>
            <w:t>Nombre y firma del alumno</w:t>
          </w:r>
        </w:p>
      </w:tc>
    </w:tr>
  </w:tbl>
  <w:p w14:paraId="5F629C99" w14:textId="77777777" w:rsidR="00DA47CF" w:rsidRPr="00DA47CF" w:rsidRDefault="00DA47CF">
    <w:pPr>
      <w:rPr>
        <w:rFonts w:ascii="Montserrat" w:hAnsi="Montserrat"/>
        <w:sz w:val="18"/>
        <w:szCs w:val="18"/>
      </w:rPr>
    </w:pPr>
  </w:p>
  <w:tbl>
    <w:tblPr>
      <w:tblStyle w:val="Tablaconcuadrcula"/>
      <w:tblW w:w="5000" w:type="pct"/>
      <w:tblInd w:w="0" w:type="dxa"/>
      <w:tblBorders>
        <w:top w:val="thickThinMediumGap" w:sz="24" w:space="0" w:color="0F243E" w:themeColor="text2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3"/>
      <w:gridCol w:w="5205"/>
    </w:tblGrid>
    <w:tr w:rsidR="001B7170" w:rsidRPr="00DA47CF" w14:paraId="698795DA" w14:textId="77777777" w:rsidTr="00A6361F">
      <w:tc>
        <w:tcPr>
          <w:tcW w:w="2473" w:type="pct"/>
        </w:tcPr>
        <w:p w14:paraId="07E449AD" w14:textId="6EC5861A" w:rsidR="001B7170" w:rsidRPr="00DA47CF" w:rsidRDefault="001B7170" w:rsidP="001B7170">
          <w:pPr>
            <w:pStyle w:val="Piedepgina"/>
            <w:rPr>
              <w:rFonts w:ascii="Montserrat" w:hAnsi="Montserrat"/>
              <w:sz w:val="18"/>
              <w:szCs w:val="18"/>
              <w:lang w:val="es-ES"/>
            </w:rPr>
          </w:pPr>
          <w:r w:rsidRPr="00DA47CF">
            <w:rPr>
              <w:rFonts w:ascii="Montserrat" w:hAnsi="Montserrat"/>
              <w:sz w:val="18"/>
              <w:szCs w:val="18"/>
              <w:lang w:val="es-ES"/>
            </w:rPr>
            <w:t xml:space="preserve">Página </w:t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fldChar w:fldCharType="begin"/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instrText>PAGE  \* Arabic  \* MERGEFORMAT</w:instrText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fldChar w:fldCharType="separate"/>
          </w:r>
          <w:r w:rsidR="00133E5C" w:rsidRPr="00DA47CF">
            <w:rPr>
              <w:rFonts w:ascii="Montserrat" w:hAnsi="Montserrat"/>
              <w:b/>
              <w:bCs/>
              <w:noProof/>
              <w:sz w:val="18"/>
              <w:szCs w:val="18"/>
              <w:lang w:val="es-ES"/>
            </w:rPr>
            <w:t>1</w:t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fldChar w:fldCharType="end"/>
          </w:r>
          <w:r w:rsidRPr="00DA47CF">
            <w:rPr>
              <w:rFonts w:ascii="Montserrat" w:hAnsi="Montserrat"/>
              <w:sz w:val="18"/>
              <w:szCs w:val="18"/>
              <w:lang w:val="es-ES"/>
            </w:rPr>
            <w:t xml:space="preserve"> de </w:t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fldChar w:fldCharType="begin"/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instrText>NUMPAGES  \* Arabic  \* MERGEFORMAT</w:instrText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fldChar w:fldCharType="separate"/>
          </w:r>
          <w:r w:rsidR="00133E5C" w:rsidRPr="00DA47CF">
            <w:rPr>
              <w:rFonts w:ascii="Montserrat" w:hAnsi="Montserrat"/>
              <w:b/>
              <w:bCs/>
              <w:noProof/>
              <w:sz w:val="18"/>
              <w:szCs w:val="18"/>
              <w:lang w:val="es-ES"/>
            </w:rPr>
            <w:t>2</w:t>
          </w:r>
          <w:r w:rsidRPr="00DA47CF">
            <w:rPr>
              <w:rFonts w:ascii="Montserrat" w:hAnsi="Montserrat"/>
              <w:b/>
              <w:bCs/>
              <w:sz w:val="18"/>
              <w:szCs w:val="18"/>
              <w:lang w:val="es-ES"/>
            </w:rPr>
            <w:fldChar w:fldCharType="end"/>
          </w:r>
        </w:p>
      </w:tc>
      <w:tc>
        <w:tcPr>
          <w:tcW w:w="2527" w:type="pct"/>
        </w:tcPr>
        <w:p w14:paraId="5BEB361B" w14:textId="77777777" w:rsidR="001B7170" w:rsidRPr="00DA47CF" w:rsidRDefault="001B7170" w:rsidP="001B7170">
          <w:pPr>
            <w:pStyle w:val="Piedepgina"/>
            <w:jc w:val="right"/>
            <w:rPr>
              <w:rFonts w:ascii="Montserrat" w:hAnsi="Montserrat"/>
              <w:color w:val="auto"/>
              <w:sz w:val="18"/>
              <w:szCs w:val="18"/>
              <w:lang w:val="es-ES"/>
            </w:rPr>
          </w:pPr>
          <w:r w:rsidRPr="00DA47CF">
            <w:rPr>
              <w:rFonts w:ascii="Montserrat" w:hAnsi="Montserrat"/>
              <w:color w:val="auto"/>
              <w:sz w:val="18"/>
              <w:szCs w:val="18"/>
              <w:lang w:val="es-ES"/>
            </w:rPr>
            <w:t>Rev. 0</w:t>
          </w:r>
        </w:p>
      </w:tc>
    </w:tr>
  </w:tbl>
  <w:p w14:paraId="684A55A4" w14:textId="76286CD6" w:rsidR="00AF7DA7" w:rsidRPr="00DA47CF" w:rsidRDefault="00AF7DA7" w:rsidP="001B7170">
    <w:pPr>
      <w:pStyle w:val="Piedepgina"/>
      <w:rPr>
        <w:rFonts w:ascii="Montserrat" w:hAnsi="Montserrat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D71EA" w14:textId="77777777" w:rsidR="001B3304" w:rsidRDefault="001B3304">
      <w:r>
        <w:separator/>
      </w:r>
    </w:p>
  </w:footnote>
  <w:footnote w:type="continuationSeparator" w:id="0">
    <w:p w14:paraId="334E89CD" w14:textId="77777777" w:rsidR="001B3304" w:rsidRDefault="001B3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44BC" w14:textId="6E78DF6D" w:rsidR="00C83031" w:rsidRDefault="00A6361F" w:rsidP="00C83031">
    <w:pPr>
      <w:jc w:val="center"/>
      <w:rPr>
        <w:rFonts w:ascii="Montserrat" w:hAnsi="Montserrat" w:cs="Calibri"/>
        <w:b/>
        <w:bCs/>
        <w:sz w:val="22"/>
      </w:rPr>
    </w:pPr>
    <w:r w:rsidRPr="00C83031">
      <w:rPr>
        <w:rFonts w:ascii="Montserrat" w:hAnsi="Montserrat"/>
        <w:b/>
        <w:bCs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653885D6" wp14:editId="282AE676">
          <wp:simplePos x="0" y="0"/>
          <wp:positionH relativeFrom="column">
            <wp:posOffset>-75733</wp:posOffset>
          </wp:positionH>
          <wp:positionV relativeFrom="paragraph">
            <wp:posOffset>-182880</wp:posOffset>
          </wp:positionV>
          <wp:extent cx="1209040" cy="48323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cn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040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3031">
      <w:rPr>
        <w:rFonts w:ascii="Montserrat" w:hAnsi="Montserrat"/>
        <w:b/>
        <w:bCs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0132FC39" wp14:editId="2A915AAD">
          <wp:simplePos x="0" y="0"/>
          <wp:positionH relativeFrom="column">
            <wp:posOffset>6003350</wp:posOffset>
          </wp:positionH>
          <wp:positionV relativeFrom="paragraph">
            <wp:posOffset>-183886</wp:posOffset>
          </wp:positionV>
          <wp:extent cx="443865" cy="47752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6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09C8" w:rsidRPr="007C09C8">
      <w:rPr>
        <w:rFonts w:ascii="Calibri" w:hAnsi="Calibri" w:cs="Calibri"/>
        <w:b/>
        <w:bCs/>
      </w:rPr>
      <w:t xml:space="preserve"> </w:t>
    </w:r>
    <w:r w:rsidR="001A01F5">
      <w:rPr>
        <w:rFonts w:ascii="Montserrat" w:hAnsi="Montserrat" w:cs="Calibri"/>
        <w:b/>
        <w:bCs/>
        <w:sz w:val="22"/>
      </w:rPr>
      <w:t>CONTRATO CON EL ESTUDIANTE</w:t>
    </w:r>
  </w:p>
  <w:p w14:paraId="4EA95A7D" w14:textId="77777777" w:rsidR="00A6361F" w:rsidRPr="00133E5C" w:rsidRDefault="00A6361F" w:rsidP="00C83031">
    <w:pPr>
      <w:jc w:val="center"/>
      <w:rPr>
        <w:rFonts w:ascii="Montserrat" w:hAnsi="Montserrat"/>
        <w:sz w:val="22"/>
      </w:rPr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98"/>
    </w:tblGrid>
    <w:tr w:rsidR="00C83031" w:rsidRPr="00CA60A4" w14:paraId="6E484958" w14:textId="119A5949" w:rsidTr="00A6361F">
      <w:trPr>
        <w:cantSplit/>
        <w:trHeight w:val="20"/>
        <w:jc w:val="center"/>
      </w:trPr>
      <w:tc>
        <w:tcPr>
          <w:tcW w:w="5000" w:type="pct"/>
          <w:tcBorders>
            <w:top w:val="thinThickMediumGap" w:sz="2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D9D9D9" w:themeFill="background1" w:themeFillShade="D9"/>
          <w:vAlign w:val="center"/>
        </w:tcPr>
        <w:p w14:paraId="11A7D2A2" w14:textId="7413D77D" w:rsidR="005F2622" w:rsidRPr="00A6361F" w:rsidRDefault="00075672" w:rsidP="009C3C96">
          <w:pPr>
            <w:jc w:val="center"/>
            <w:rPr>
              <w:rFonts w:ascii="Montserrat" w:hAnsi="Montserrat"/>
              <w:b/>
              <w:sz w:val="13"/>
              <w:szCs w:val="13"/>
            </w:rPr>
          </w:pPr>
          <w:r w:rsidRPr="00A6361F">
            <w:rPr>
              <w:rFonts w:ascii="Montserrat" w:hAnsi="Montserrat"/>
              <w:b/>
              <w:sz w:val="13"/>
              <w:szCs w:val="13"/>
            </w:rPr>
            <w:t>ITSH-PAC-FO-</w:t>
          </w:r>
          <w:r w:rsidR="007C09C8" w:rsidRPr="00A6361F">
            <w:rPr>
              <w:rFonts w:ascii="Montserrat" w:hAnsi="Montserrat"/>
              <w:b/>
              <w:sz w:val="13"/>
              <w:szCs w:val="13"/>
            </w:rPr>
            <w:t>SE-0</w:t>
          </w:r>
          <w:r w:rsidR="00AF39FE">
            <w:rPr>
              <w:rFonts w:ascii="Montserrat" w:hAnsi="Montserrat"/>
              <w:b/>
              <w:sz w:val="13"/>
              <w:szCs w:val="13"/>
            </w:rPr>
            <w:t>2</w:t>
          </w:r>
        </w:p>
      </w:tc>
    </w:tr>
  </w:tbl>
  <w:p w14:paraId="6632B385" w14:textId="2865C686" w:rsidR="00420854" w:rsidRPr="00420854" w:rsidRDefault="00420854" w:rsidP="004208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1348"/>
    <w:multiLevelType w:val="hybridMultilevel"/>
    <w:tmpl w:val="AB6011E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027D52"/>
    <w:multiLevelType w:val="hybridMultilevel"/>
    <w:tmpl w:val="95041FF6"/>
    <w:lvl w:ilvl="0" w:tplc="67CA312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FF3408"/>
    <w:multiLevelType w:val="hybridMultilevel"/>
    <w:tmpl w:val="58482266"/>
    <w:lvl w:ilvl="0" w:tplc="E3583F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652BD"/>
    <w:multiLevelType w:val="hybridMultilevel"/>
    <w:tmpl w:val="DADA7838"/>
    <w:lvl w:ilvl="0" w:tplc="D72663B4">
      <w:start w:val="1"/>
      <w:numFmt w:val="bullet"/>
      <w:lvlText w:val=""/>
      <w:lvlJc w:val="left"/>
      <w:pPr>
        <w:tabs>
          <w:tab w:val="num" w:pos="10270"/>
        </w:tabs>
        <w:ind w:left="1027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1350"/>
        </w:tabs>
        <w:ind w:left="113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2070"/>
        </w:tabs>
        <w:ind w:left="120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2790"/>
        </w:tabs>
        <w:ind w:left="127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3510"/>
        </w:tabs>
        <w:ind w:left="135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4230"/>
        </w:tabs>
        <w:ind w:left="142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14950"/>
        </w:tabs>
        <w:ind w:left="149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5670"/>
        </w:tabs>
        <w:ind w:left="156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6390"/>
        </w:tabs>
        <w:ind w:left="16390" w:hanging="360"/>
      </w:pPr>
      <w:rPr>
        <w:rFonts w:ascii="Wingdings" w:hAnsi="Wingdings" w:hint="default"/>
      </w:rPr>
    </w:lvl>
  </w:abstractNum>
  <w:abstractNum w:abstractNumId="4" w15:restartNumberingAfterBreak="0">
    <w:nsid w:val="50C0274A"/>
    <w:multiLevelType w:val="hybridMultilevel"/>
    <w:tmpl w:val="F428397A"/>
    <w:lvl w:ilvl="0" w:tplc="E040894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60D63"/>
    <w:multiLevelType w:val="hybridMultilevel"/>
    <w:tmpl w:val="7CE8486A"/>
    <w:lvl w:ilvl="0" w:tplc="D72663B4">
      <w:start w:val="1"/>
      <w:numFmt w:val="bullet"/>
      <w:lvlText w:val="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4E820B4"/>
    <w:multiLevelType w:val="multilevel"/>
    <w:tmpl w:val="ADE0FC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DC05845"/>
    <w:multiLevelType w:val="hybridMultilevel"/>
    <w:tmpl w:val="3C285128"/>
    <w:lvl w:ilvl="0" w:tplc="D72663B4">
      <w:start w:val="1"/>
      <w:numFmt w:val="bullet"/>
      <w:lvlText w:val="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E898CF6C">
      <w:start w:val="1"/>
      <w:numFmt w:val="bullet"/>
      <w:lvlText w:val="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F8F0BBF"/>
    <w:multiLevelType w:val="hybridMultilevel"/>
    <w:tmpl w:val="98C8CF7A"/>
    <w:lvl w:ilvl="0" w:tplc="620A9A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177E1"/>
    <w:multiLevelType w:val="hybridMultilevel"/>
    <w:tmpl w:val="EA123494"/>
    <w:lvl w:ilvl="0" w:tplc="D72663B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464882">
    <w:abstractNumId w:val="6"/>
  </w:num>
  <w:num w:numId="2" w16cid:durableId="719520015">
    <w:abstractNumId w:val="1"/>
  </w:num>
  <w:num w:numId="3" w16cid:durableId="1997298099">
    <w:abstractNumId w:val="8"/>
  </w:num>
  <w:num w:numId="4" w16cid:durableId="458886752">
    <w:abstractNumId w:val="4"/>
  </w:num>
  <w:num w:numId="5" w16cid:durableId="908416803">
    <w:abstractNumId w:val="2"/>
  </w:num>
  <w:num w:numId="6" w16cid:durableId="531917165">
    <w:abstractNumId w:val="5"/>
  </w:num>
  <w:num w:numId="7" w16cid:durableId="1012995876">
    <w:abstractNumId w:val="3"/>
  </w:num>
  <w:num w:numId="8" w16cid:durableId="1767773052">
    <w:abstractNumId w:val="7"/>
  </w:num>
  <w:num w:numId="9" w16cid:durableId="1097092868">
    <w:abstractNumId w:val="9"/>
  </w:num>
  <w:num w:numId="10" w16cid:durableId="110357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6B0"/>
    <w:rsid w:val="00017067"/>
    <w:rsid w:val="000329EF"/>
    <w:rsid w:val="000360E8"/>
    <w:rsid w:val="00054305"/>
    <w:rsid w:val="00075672"/>
    <w:rsid w:val="00083119"/>
    <w:rsid w:val="000B791B"/>
    <w:rsid w:val="000E5DAA"/>
    <w:rsid w:val="000F0200"/>
    <w:rsid w:val="00107E36"/>
    <w:rsid w:val="00133E5C"/>
    <w:rsid w:val="0014381E"/>
    <w:rsid w:val="00156407"/>
    <w:rsid w:val="00173406"/>
    <w:rsid w:val="00182537"/>
    <w:rsid w:val="001A01F5"/>
    <w:rsid w:val="001B20CE"/>
    <w:rsid w:val="001B3304"/>
    <w:rsid w:val="001B7170"/>
    <w:rsid w:val="001C5132"/>
    <w:rsid w:val="001D66B0"/>
    <w:rsid w:val="001F2CE8"/>
    <w:rsid w:val="00225B8B"/>
    <w:rsid w:val="002342A2"/>
    <w:rsid w:val="002574D7"/>
    <w:rsid w:val="002712CA"/>
    <w:rsid w:val="002C6204"/>
    <w:rsid w:val="002D0F01"/>
    <w:rsid w:val="002F5FED"/>
    <w:rsid w:val="00350607"/>
    <w:rsid w:val="0036109C"/>
    <w:rsid w:val="00366AA9"/>
    <w:rsid w:val="00373184"/>
    <w:rsid w:val="00385F58"/>
    <w:rsid w:val="003A3E40"/>
    <w:rsid w:val="003A726D"/>
    <w:rsid w:val="003E06B9"/>
    <w:rsid w:val="004149C8"/>
    <w:rsid w:val="004176EA"/>
    <w:rsid w:val="00420854"/>
    <w:rsid w:val="00450505"/>
    <w:rsid w:val="00462A7E"/>
    <w:rsid w:val="00474A41"/>
    <w:rsid w:val="004A3DB4"/>
    <w:rsid w:val="004E03AB"/>
    <w:rsid w:val="0050709D"/>
    <w:rsid w:val="00567F5F"/>
    <w:rsid w:val="005B570E"/>
    <w:rsid w:val="005D1A72"/>
    <w:rsid w:val="005E0694"/>
    <w:rsid w:val="005E0DD4"/>
    <w:rsid w:val="005F2622"/>
    <w:rsid w:val="00611FAB"/>
    <w:rsid w:val="0061672A"/>
    <w:rsid w:val="006334FA"/>
    <w:rsid w:val="00654A37"/>
    <w:rsid w:val="00664E71"/>
    <w:rsid w:val="006727E1"/>
    <w:rsid w:val="006945FD"/>
    <w:rsid w:val="006958DA"/>
    <w:rsid w:val="006C6A2B"/>
    <w:rsid w:val="006C6AE5"/>
    <w:rsid w:val="00711A06"/>
    <w:rsid w:val="00715240"/>
    <w:rsid w:val="0072318C"/>
    <w:rsid w:val="0072608B"/>
    <w:rsid w:val="00736D70"/>
    <w:rsid w:val="00786A07"/>
    <w:rsid w:val="00797EC8"/>
    <w:rsid w:val="007A1505"/>
    <w:rsid w:val="007A262B"/>
    <w:rsid w:val="007B3918"/>
    <w:rsid w:val="007C09C8"/>
    <w:rsid w:val="007C7075"/>
    <w:rsid w:val="007D05B1"/>
    <w:rsid w:val="00827993"/>
    <w:rsid w:val="0083383E"/>
    <w:rsid w:val="00834902"/>
    <w:rsid w:val="00837E4B"/>
    <w:rsid w:val="00847AEE"/>
    <w:rsid w:val="00852BA4"/>
    <w:rsid w:val="008B27E1"/>
    <w:rsid w:val="008C4E84"/>
    <w:rsid w:val="008D51D6"/>
    <w:rsid w:val="008E78EE"/>
    <w:rsid w:val="0092240C"/>
    <w:rsid w:val="009540B9"/>
    <w:rsid w:val="00973F62"/>
    <w:rsid w:val="00981EAC"/>
    <w:rsid w:val="00984E29"/>
    <w:rsid w:val="009C35B2"/>
    <w:rsid w:val="009C3C96"/>
    <w:rsid w:val="009C6A5E"/>
    <w:rsid w:val="009F6B44"/>
    <w:rsid w:val="009F7DF5"/>
    <w:rsid w:val="00A23390"/>
    <w:rsid w:val="00A25ADE"/>
    <w:rsid w:val="00A40921"/>
    <w:rsid w:val="00A42D6C"/>
    <w:rsid w:val="00A47330"/>
    <w:rsid w:val="00A6361F"/>
    <w:rsid w:val="00A733EF"/>
    <w:rsid w:val="00A914E1"/>
    <w:rsid w:val="00AA0DC4"/>
    <w:rsid w:val="00AA5750"/>
    <w:rsid w:val="00AA65F0"/>
    <w:rsid w:val="00AE57E9"/>
    <w:rsid w:val="00AF39FE"/>
    <w:rsid w:val="00AF4C09"/>
    <w:rsid w:val="00AF7DA7"/>
    <w:rsid w:val="00B32A12"/>
    <w:rsid w:val="00B35EC8"/>
    <w:rsid w:val="00B50C6C"/>
    <w:rsid w:val="00B50D9F"/>
    <w:rsid w:val="00B74EF2"/>
    <w:rsid w:val="00B81D4D"/>
    <w:rsid w:val="00BB0DFB"/>
    <w:rsid w:val="00BB588B"/>
    <w:rsid w:val="00BB5AE2"/>
    <w:rsid w:val="00BC4C91"/>
    <w:rsid w:val="00BD3813"/>
    <w:rsid w:val="00C0085A"/>
    <w:rsid w:val="00C23676"/>
    <w:rsid w:val="00C37DBF"/>
    <w:rsid w:val="00C428FA"/>
    <w:rsid w:val="00C83031"/>
    <w:rsid w:val="00CA368B"/>
    <w:rsid w:val="00CA3C43"/>
    <w:rsid w:val="00CD44A1"/>
    <w:rsid w:val="00CF3439"/>
    <w:rsid w:val="00D06759"/>
    <w:rsid w:val="00D1040C"/>
    <w:rsid w:val="00D11D2E"/>
    <w:rsid w:val="00D1747F"/>
    <w:rsid w:val="00D17DAD"/>
    <w:rsid w:val="00D61016"/>
    <w:rsid w:val="00DA47CF"/>
    <w:rsid w:val="00DB316B"/>
    <w:rsid w:val="00DC5418"/>
    <w:rsid w:val="00DD1559"/>
    <w:rsid w:val="00DD6720"/>
    <w:rsid w:val="00DE253B"/>
    <w:rsid w:val="00DF562D"/>
    <w:rsid w:val="00E003C3"/>
    <w:rsid w:val="00E236FD"/>
    <w:rsid w:val="00E6114D"/>
    <w:rsid w:val="00EA45E5"/>
    <w:rsid w:val="00EB432E"/>
    <w:rsid w:val="00EB4E76"/>
    <w:rsid w:val="00EB580A"/>
    <w:rsid w:val="00EB6EE5"/>
    <w:rsid w:val="00EC06D4"/>
    <w:rsid w:val="00EC286E"/>
    <w:rsid w:val="00EC28FD"/>
    <w:rsid w:val="00ED631C"/>
    <w:rsid w:val="00EE3FE4"/>
    <w:rsid w:val="00F00540"/>
    <w:rsid w:val="00F143D6"/>
    <w:rsid w:val="00F14ED4"/>
    <w:rsid w:val="00F22F23"/>
    <w:rsid w:val="00F873C0"/>
    <w:rsid w:val="00F93B98"/>
    <w:rsid w:val="00FB156C"/>
    <w:rsid w:val="00FD2335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0F11D2"/>
  <w15:docId w15:val="{65C590B7-29C3-49DD-9734-D21E0CE58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EAC"/>
    <w:rPr>
      <w:rFonts w:ascii="Arial" w:hAnsi="Arial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81E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81EA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81EAC"/>
  </w:style>
  <w:style w:type="paragraph" w:customStyle="1" w:styleId="Default">
    <w:name w:val="Default"/>
    <w:rsid w:val="004208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B580A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Prrafodelista">
    <w:name w:val="List Paragraph"/>
    <w:basedOn w:val="Normal"/>
    <w:uiPriority w:val="34"/>
    <w:qFormat/>
    <w:rsid w:val="007A262B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A42D6C"/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A42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rsid w:val="001B7170"/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4176E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176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176EA"/>
    <w:rPr>
      <w:rFonts w:ascii="Arial" w:hAnsi="Arial" w:cs="Arial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176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176EA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>Personal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Kenia</dc:creator>
  <cp:keywords/>
  <cp:lastModifiedBy>Carlos Reyes Dueñas</cp:lastModifiedBy>
  <cp:revision>67</cp:revision>
  <cp:lastPrinted>2023-04-05T16:02:00Z</cp:lastPrinted>
  <dcterms:created xsi:type="dcterms:W3CDTF">2016-12-13T20:08:00Z</dcterms:created>
  <dcterms:modified xsi:type="dcterms:W3CDTF">2023-10-30T07:54:00Z</dcterms:modified>
</cp:coreProperties>
</file>